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C7" w:rsidRDefault="004519E6" w:rsidP="004519E6">
      <w:pPr>
        <w:ind w:left="-709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864870</wp:posOffset>
            </wp:positionH>
            <wp:positionV relativeFrom="paragraph">
              <wp:posOffset>-184785</wp:posOffset>
            </wp:positionV>
            <wp:extent cx="4676775" cy="2600325"/>
            <wp:effectExtent l="19050" t="0" r="9525" b="0"/>
            <wp:wrapNone/>
            <wp:docPr id="1" name="Рисунок 0" descr="бп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п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9E6" w:rsidRDefault="004519E6" w:rsidP="004519E6">
      <w:pPr>
        <w:ind w:left="-709"/>
      </w:pPr>
    </w:p>
    <w:p w:rsidR="004519E6" w:rsidRDefault="004519E6" w:rsidP="004519E6">
      <w:pPr>
        <w:ind w:left="-709"/>
      </w:pPr>
    </w:p>
    <w:p w:rsidR="004519E6" w:rsidRDefault="004519E6" w:rsidP="004519E6">
      <w:pPr>
        <w:ind w:left="-709"/>
      </w:pPr>
      <w:r>
        <w:t xml:space="preserve">        </w:t>
      </w:r>
    </w:p>
    <w:p w:rsidR="004519E6" w:rsidRDefault="004519E6" w:rsidP="004519E6">
      <w:pPr>
        <w:ind w:left="-709"/>
      </w:pPr>
    </w:p>
    <w:p w:rsidR="004519E6" w:rsidRDefault="004519E6" w:rsidP="004519E6">
      <w:pPr>
        <w:ind w:left="-709"/>
      </w:pPr>
    </w:p>
    <w:p w:rsidR="004519E6" w:rsidRDefault="004519E6" w:rsidP="004519E6">
      <w:pPr>
        <w:ind w:left="-709"/>
      </w:pPr>
    </w:p>
    <w:p w:rsidR="00FB2EE1" w:rsidRPr="00FB2EE1" w:rsidRDefault="004519E6" w:rsidP="00FB2EE1">
      <w:pPr>
        <w:pStyle w:val="a7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B2EE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yellow"/>
        </w:rPr>
        <w:t>Про</w:t>
      </w:r>
      <w:r w:rsidR="00FB2EE1" w:rsidRPr="00FB2EE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yellow"/>
        </w:rPr>
        <w:t>филактика детского травматизма</w:t>
      </w:r>
    </w:p>
    <w:p w:rsidR="004519E6" w:rsidRPr="00FB2EE1" w:rsidRDefault="00FB2EE1" w:rsidP="00FB2EE1">
      <w:pPr>
        <w:pStyle w:val="a7"/>
        <w:ind w:firstLine="360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</w:pPr>
      <w:r w:rsidRPr="00FB2EE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</w:t>
      </w:r>
      <w:r w:rsidR="004519E6" w:rsidRPr="00FB2EE1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Во-первых:</w:t>
      </w:r>
      <w:r w:rsidR="004519E6" w:rsidRPr="00FB2EE1">
        <w:rPr>
          <w:rFonts w:ascii="Times New Roman" w:hAnsi="Times New Roman" w:cs="Times New Roman"/>
          <w:color w:val="C00000"/>
          <w:sz w:val="24"/>
          <w:szCs w:val="24"/>
        </w:rPr>
        <w:t xml:space="preserve">  </w:t>
      </w:r>
      <w:r w:rsidR="004519E6" w:rsidRPr="00FB2EE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ежедневно напоминайте своему ребёнку </w:t>
      </w:r>
      <w:r w:rsidR="004519E6" w:rsidRPr="00FB2EE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 правилах дорожного движения</w:t>
      </w:r>
      <w:r w:rsidR="004519E6" w:rsidRPr="00FB2EE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="004519E6" w:rsidRPr="00FB2EE1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Помните, что ваш ребёнок должен усвоить:</w:t>
      </w:r>
    </w:p>
    <w:p w:rsidR="004519E6" w:rsidRPr="00773B5C" w:rsidRDefault="004519E6" w:rsidP="004519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без взрослых на дорогу выходить нельзя, </w:t>
      </w:r>
      <w:r w:rsidR="00FB2EE1" w:rsidRPr="00FB2EE1">
        <w:rPr>
          <w:rFonts w:ascii="Times New Roman" w:hAnsi="Times New Roman"/>
          <w:b/>
          <w:color w:val="0F243E" w:themeColor="text2" w:themeShade="80"/>
          <w:sz w:val="24"/>
          <w:szCs w:val="24"/>
        </w:rPr>
        <w:t>нужно</w:t>
      </w:r>
      <w:r w:rsidR="00FB2EE1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идти </w:t>
      </w:r>
      <w:proofErr w:type="gramStart"/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со</w:t>
      </w:r>
      <w:proofErr w:type="gramEnd"/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взрослым </w:t>
      </w:r>
      <w:r w:rsidRPr="00773B5C">
        <w:rPr>
          <w:rFonts w:ascii="Times New Roman" w:hAnsi="Times New Roman"/>
          <w:b/>
          <w:color w:val="C00000"/>
          <w:sz w:val="24"/>
          <w:szCs w:val="24"/>
        </w:rPr>
        <w:t>за руку</w:t>
      </w: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, не вырываться, не сходить с тротуара;</w:t>
      </w:r>
    </w:p>
    <w:p w:rsidR="004519E6" w:rsidRPr="00773B5C" w:rsidRDefault="004519E6" w:rsidP="004519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ходить по улице следует спокойным шагом, придерживаясь правой стороны тротуара;</w:t>
      </w:r>
    </w:p>
    <w:p w:rsidR="004519E6" w:rsidRPr="00773B5C" w:rsidRDefault="004519E6" w:rsidP="004519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4519E6" w:rsidRPr="00773B5C" w:rsidRDefault="004519E6" w:rsidP="004519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проезжая часть предназначена только для транспортных средств;</w:t>
      </w:r>
    </w:p>
    <w:p w:rsidR="004519E6" w:rsidRPr="00773B5C" w:rsidRDefault="004519E6" w:rsidP="004519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движение транспорта на дороге регулируется сигналами светофора;</w:t>
      </w:r>
    </w:p>
    <w:p w:rsidR="004519E6" w:rsidRPr="00773B5C" w:rsidRDefault="004519E6" w:rsidP="004519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в общественном транспорте </w:t>
      </w:r>
      <w:r w:rsidRPr="00773B5C">
        <w:rPr>
          <w:rFonts w:ascii="Times New Roman" w:hAnsi="Times New Roman"/>
          <w:b/>
          <w:color w:val="C00000"/>
          <w:sz w:val="24"/>
          <w:szCs w:val="24"/>
        </w:rPr>
        <w:t>НЕЛЬЗЯ</w:t>
      </w:r>
      <w:r w:rsidRPr="00773B5C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</w:t>
      </w: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высовываться из окон, </w:t>
      </w:r>
      <w:r w:rsidR="00FB2EE1">
        <w:rPr>
          <w:rFonts w:ascii="Times New Roman" w:hAnsi="Times New Roman"/>
          <w:b/>
          <w:color w:val="C00000"/>
          <w:sz w:val="24"/>
          <w:szCs w:val="24"/>
        </w:rPr>
        <w:t>НЕЛЬЗЯ</w:t>
      </w:r>
      <w:r w:rsidRPr="00773B5C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выставлять руки и какие-либо предметы</w:t>
      </w:r>
      <w:r w:rsidR="00FB2EE1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из окон</w:t>
      </w: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.</w:t>
      </w:r>
    </w:p>
    <w:p w:rsidR="004519E6" w:rsidRPr="00773B5C" w:rsidRDefault="004519E6" w:rsidP="004519E6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 </w:t>
      </w: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ab/>
      </w:r>
      <w:r w:rsidRPr="00FB2EE1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Во-вторых:</w:t>
      </w: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  </w:t>
      </w:r>
      <w:r w:rsidRPr="00FB2EE1">
        <w:rPr>
          <w:rFonts w:ascii="Times New Roman" w:hAnsi="Times New Roman"/>
          <w:b/>
          <w:color w:val="0F243E" w:themeColor="text2" w:themeShade="80"/>
          <w:sz w:val="28"/>
          <w:szCs w:val="28"/>
        </w:rPr>
        <w:t>при проведении купания</w:t>
      </w:r>
      <w:r w:rsidRPr="00FB2EE1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детей </w:t>
      </w:r>
      <w:r w:rsidRPr="00773B5C">
        <w:rPr>
          <w:rFonts w:ascii="Times New Roman" w:hAnsi="Times New Roman"/>
          <w:b/>
          <w:color w:val="C00000"/>
          <w:sz w:val="24"/>
          <w:szCs w:val="24"/>
        </w:rPr>
        <w:t>НУЖНО:</w:t>
      </w:r>
      <w:r w:rsidRPr="00773B5C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</w:t>
      </w:r>
    </w:p>
    <w:p w:rsidR="004519E6" w:rsidRPr="00773B5C" w:rsidRDefault="004519E6" w:rsidP="004519E6">
      <w:pPr>
        <w:pStyle w:val="a6"/>
        <w:numPr>
          <w:ilvl w:val="0"/>
          <w:numId w:val="2"/>
        </w:numPr>
        <w:shd w:val="clear" w:color="auto" w:fill="FFFFFF"/>
        <w:spacing w:after="0" w:line="270" w:lineRule="atLeast"/>
        <w:rPr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выбирать тихое, неглубокое место с пологим и чистым от коряг, водорослей и ила дном;</w:t>
      </w:r>
    </w:p>
    <w:p w:rsidR="004519E6" w:rsidRPr="00773B5C" w:rsidRDefault="004519E6" w:rsidP="004519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детей к водоемам без присмотра со стороны взрослых допускать нельзя;</w:t>
      </w:r>
    </w:p>
    <w:p w:rsidR="004519E6" w:rsidRPr="00773B5C" w:rsidRDefault="004519E6" w:rsidP="004519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за купающимся  ребёнком должно вестись непрерывное наблюдение;</w:t>
      </w:r>
    </w:p>
    <w:p w:rsidR="004519E6" w:rsidRPr="00773B5C" w:rsidRDefault="004519E6" w:rsidP="004519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во время купания запретить спрыгивание детей в воду и ныряние с перил ограждения или с берега;</w:t>
      </w:r>
    </w:p>
    <w:p w:rsidR="004519E6" w:rsidRPr="00773B5C" w:rsidRDefault="004519E6" w:rsidP="004519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решительно пресекать шалости детей на воде.</w:t>
      </w:r>
    </w:p>
    <w:p w:rsidR="004519E6" w:rsidRPr="00FB2EE1" w:rsidRDefault="004519E6" w:rsidP="004519E6">
      <w:pPr>
        <w:shd w:val="clear" w:color="auto" w:fill="FFFFFF"/>
        <w:spacing w:after="0" w:line="270" w:lineRule="atLeast"/>
        <w:ind w:left="710"/>
        <w:rPr>
          <w:rFonts w:cs="Times New Roman"/>
          <w:b/>
          <w:color w:val="0F243E" w:themeColor="text2" w:themeShade="80"/>
          <w:sz w:val="28"/>
          <w:szCs w:val="28"/>
        </w:rPr>
      </w:pPr>
      <w:r w:rsidRPr="00FB2EE1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В-третьих:</w:t>
      </w: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 постоянно напоминайте вашему ребёнку </w:t>
      </w:r>
      <w:r w:rsidRPr="00FB2EE1">
        <w:rPr>
          <w:rFonts w:ascii="Times New Roman" w:hAnsi="Times New Roman"/>
          <w:b/>
          <w:color w:val="0F243E" w:themeColor="text2" w:themeShade="80"/>
          <w:sz w:val="28"/>
          <w:szCs w:val="28"/>
        </w:rPr>
        <w:t>о правилах безопасности на улице и дома:</w:t>
      </w:r>
    </w:p>
    <w:p w:rsidR="004519E6" w:rsidRPr="00773B5C" w:rsidRDefault="00773B5C" w:rsidP="004519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 </w:t>
      </w:r>
      <w:r w:rsidRPr="00773B5C">
        <w:rPr>
          <w:rFonts w:ascii="Times New Roman" w:hAnsi="Times New Roman"/>
          <w:b/>
          <w:color w:val="C00000"/>
          <w:sz w:val="24"/>
          <w:szCs w:val="24"/>
        </w:rPr>
        <w:t>н</w:t>
      </w:r>
      <w:r w:rsidR="004519E6" w:rsidRPr="00773B5C">
        <w:rPr>
          <w:rFonts w:ascii="Times New Roman" w:hAnsi="Times New Roman"/>
          <w:b/>
          <w:color w:val="C00000"/>
          <w:sz w:val="24"/>
          <w:szCs w:val="24"/>
        </w:rPr>
        <w:t xml:space="preserve">е </w:t>
      </w:r>
      <w:r w:rsidR="004519E6" w:rsidRPr="00773B5C">
        <w:rPr>
          <w:rFonts w:ascii="Times New Roman" w:hAnsi="Times New Roman"/>
          <w:color w:val="0F243E" w:themeColor="text2" w:themeShade="80"/>
          <w:sz w:val="24"/>
          <w:szCs w:val="24"/>
        </w:rPr>
        <w:t>уходить далеко от своего дома, двора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;</w:t>
      </w:r>
    </w:p>
    <w:p w:rsidR="004519E6" w:rsidRPr="00773B5C" w:rsidRDefault="00773B5C" w:rsidP="004519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 </w:t>
      </w:r>
      <w:r w:rsidRPr="00773B5C">
        <w:rPr>
          <w:rFonts w:ascii="Times New Roman" w:hAnsi="Times New Roman"/>
          <w:b/>
          <w:color w:val="C00000"/>
          <w:sz w:val="24"/>
          <w:szCs w:val="24"/>
        </w:rPr>
        <w:t>н</w:t>
      </w:r>
      <w:r w:rsidR="004519E6" w:rsidRPr="00773B5C">
        <w:rPr>
          <w:rFonts w:ascii="Times New Roman" w:hAnsi="Times New Roman"/>
          <w:b/>
          <w:color w:val="C00000"/>
          <w:sz w:val="24"/>
          <w:szCs w:val="24"/>
        </w:rPr>
        <w:t>е</w:t>
      </w:r>
      <w:r w:rsidR="004519E6"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брать ничего у незнакомых людей на улице, не разговаривать с ними, сразу отходить в сторону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;</w:t>
      </w:r>
    </w:p>
    <w:p w:rsidR="004519E6" w:rsidRPr="00773B5C" w:rsidRDefault="00773B5C" w:rsidP="004519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b/>
          <w:color w:val="C00000"/>
          <w:sz w:val="24"/>
          <w:szCs w:val="24"/>
        </w:rPr>
        <w:t> н</w:t>
      </w:r>
      <w:r w:rsidR="004519E6" w:rsidRPr="00773B5C">
        <w:rPr>
          <w:rFonts w:ascii="Times New Roman" w:hAnsi="Times New Roman"/>
          <w:b/>
          <w:color w:val="C00000"/>
          <w:sz w:val="24"/>
          <w:szCs w:val="24"/>
        </w:rPr>
        <w:t>е</w:t>
      </w:r>
      <w:r w:rsidR="004519E6"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гулять до темноты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;</w:t>
      </w:r>
    </w:p>
    <w:p w:rsidR="004519E6" w:rsidRPr="00773B5C" w:rsidRDefault="00773B5C" w:rsidP="004519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b/>
          <w:color w:val="C00000"/>
          <w:sz w:val="24"/>
          <w:szCs w:val="24"/>
        </w:rPr>
        <w:t> о</w:t>
      </w:r>
      <w:r w:rsidR="004519E6" w:rsidRPr="00773B5C">
        <w:rPr>
          <w:rFonts w:ascii="Times New Roman" w:hAnsi="Times New Roman"/>
          <w:b/>
          <w:color w:val="C00000"/>
          <w:sz w:val="24"/>
          <w:szCs w:val="24"/>
        </w:rPr>
        <w:t>бходить</w:t>
      </w:r>
      <w:r w:rsidR="004519E6"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компании незнакомых подростков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;</w:t>
      </w:r>
    </w:p>
    <w:p w:rsidR="004519E6" w:rsidRPr="00773B5C" w:rsidRDefault="00773B5C" w:rsidP="004519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 </w:t>
      </w:r>
      <w:r w:rsidRPr="00773B5C">
        <w:rPr>
          <w:rFonts w:ascii="Times New Roman" w:hAnsi="Times New Roman"/>
          <w:b/>
          <w:color w:val="C00000"/>
          <w:sz w:val="24"/>
          <w:szCs w:val="24"/>
        </w:rPr>
        <w:t>и</w:t>
      </w:r>
      <w:r w:rsidR="004519E6" w:rsidRPr="00773B5C">
        <w:rPr>
          <w:rFonts w:ascii="Times New Roman" w:hAnsi="Times New Roman"/>
          <w:b/>
          <w:color w:val="C00000"/>
          <w:sz w:val="24"/>
          <w:szCs w:val="24"/>
        </w:rPr>
        <w:t>збегать</w:t>
      </w:r>
      <w:r w:rsidR="004519E6"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безлюдных мест, оврагов, пустырей, заброшенных домов, сараев, чердаков, подвалов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;</w:t>
      </w:r>
    </w:p>
    <w:p w:rsidR="004519E6" w:rsidRPr="00773B5C" w:rsidRDefault="00773B5C" w:rsidP="004519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b/>
          <w:color w:val="C00000"/>
          <w:sz w:val="24"/>
          <w:szCs w:val="24"/>
        </w:rPr>
        <w:t>н</w:t>
      </w:r>
      <w:r w:rsidR="004519E6" w:rsidRPr="00773B5C">
        <w:rPr>
          <w:rFonts w:ascii="Times New Roman" w:hAnsi="Times New Roman"/>
          <w:b/>
          <w:color w:val="C00000"/>
          <w:sz w:val="24"/>
          <w:szCs w:val="24"/>
        </w:rPr>
        <w:t>е</w:t>
      </w:r>
      <w:r w:rsidR="004519E6"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входить с незнакомым человеком в подъезд, лифт. Здесь стоит отметить, что иногда </w:t>
      </w:r>
      <w:r w:rsidR="004519E6" w:rsidRPr="00773B5C">
        <w:rPr>
          <w:rFonts w:ascii="Times New Roman" w:hAnsi="Times New Roman"/>
          <w:b/>
          <w:i/>
          <w:color w:val="C00000"/>
          <w:sz w:val="24"/>
          <w:szCs w:val="24"/>
          <w:u w:val="single"/>
        </w:rPr>
        <w:t>преступления совершаются знакомыми людьми</w:t>
      </w:r>
      <w:r w:rsidR="004519E6"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(например, какой-нибудь сосед, добрый, улыбчивый и тихий дядя Ваня на деле может оказаться маньяком)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;</w:t>
      </w:r>
    </w:p>
    <w:p w:rsidR="004519E6" w:rsidRPr="00773B5C" w:rsidRDefault="00773B5C" w:rsidP="004519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b/>
          <w:color w:val="C00000"/>
          <w:sz w:val="24"/>
          <w:szCs w:val="24"/>
        </w:rPr>
        <w:t>  н</w:t>
      </w:r>
      <w:r w:rsidR="004519E6" w:rsidRPr="00773B5C">
        <w:rPr>
          <w:rFonts w:ascii="Times New Roman" w:hAnsi="Times New Roman"/>
          <w:b/>
          <w:color w:val="C00000"/>
          <w:sz w:val="24"/>
          <w:szCs w:val="24"/>
        </w:rPr>
        <w:t>е</w:t>
      </w:r>
      <w:r w:rsidR="004519E6"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открывать дверь людям, которых не знаешь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;</w:t>
      </w:r>
    </w:p>
    <w:p w:rsidR="004519E6" w:rsidRPr="00773B5C" w:rsidRDefault="00773B5C" w:rsidP="004519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  </w:t>
      </w:r>
      <w:r w:rsidRPr="00773B5C">
        <w:rPr>
          <w:rFonts w:ascii="Times New Roman" w:hAnsi="Times New Roman"/>
          <w:b/>
          <w:color w:val="C00000"/>
          <w:sz w:val="24"/>
          <w:szCs w:val="24"/>
        </w:rPr>
        <w:t>н</w:t>
      </w:r>
      <w:r w:rsidR="004519E6" w:rsidRPr="00773B5C">
        <w:rPr>
          <w:rFonts w:ascii="Times New Roman" w:hAnsi="Times New Roman"/>
          <w:b/>
          <w:color w:val="C00000"/>
          <w:sz w:val="24"/>
          <w:szCs w:val="24"/>
        </w:rPr>
        <w:t>е</w:t>
      </w:r>
      <w:r w:rsidR="004519E6"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садиться в чужую машину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;</w:t>
      </w:r>
    </w:p>
    <w:p w:rsidR="004519E6" w:rsidRPr="00773B5C" w:rsidRDefault="00773B5C" w:rsidP="004519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  н</w:t>
      </w:r>
      <w:r w:rsidR="004519E6"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а все предложения </w:t>
      </w:r>
      <w:proofErr w:type="gramStart"/>
      <w:r w:rsidR="004519E6" w:rsidRPr="00773B5C">
        <w:rPr>
          <w:rFonts w:ascii="Times New Roman" w:hAnsi="Times New Roman"/>
          <w:color w:val="0F243E" w:themeColor="text2" w:themeShade="80"/>
          <w:sz w:val="24"/>
          <w:szCs w:val="24"/>
        </w:rPr>
        <w:t>незнакомых</w:t>
      </w:r>
      <w:proofErr w:type="gramEnd"/>
      <w:r w:rsidR="004519E6"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, отвечать: </w:t>
      </w:r>
      <w:r w:rsidR="004519E6" w:rsidRPr="00773B5C">
        <w:rPr>
          <w:rFonts w:ascii="Times New Roman" w:hAnsi="Times New Roman"/>
          <w:b/>
          <w:color w:val="C00000"/>
          <w:sz w:val="24"/>
          <w:szCs w:val="24"/>
        </w:rPr>
        <w:t>"Нет!"</w:t>
      </w:r>
      <w:r w:rsidR="004519E6"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и немедленно уходить от них туда, где есть люди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;</w:t>
      </w:r>
    </w:p>
    <w:p w:rsidR="004519E6" w:rsidRPr="00773B5C" w:rsidRDefault="00773B5C" w:rsidP="004519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 в</w:t>
      </w:r>
      <w:r w:rsidR="004519E6"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случае опасности - </w:t>
      </w:r>
      <w:r w:rsidR="004519E6" w:rsidRPr="00FB2EE1">
        <w:rPr>
          <w:rFonts w:ascii="Times New Roman" w:hAnsi="Times New Roman"/>
          <w:b/>
          <w:color w:val="C00000"/>
          <w:sz w:val="24"/>
          <w:szCs w:val="24"/>
        </w:rPr>
        <w:t xml:space="preserve">не </w:t>
      </w:r>
      <w:r w:rsidR="004519E6" w:rsidRPr="00773B5C">
        <w:rPr>
          <w:rFonts w:ascii="Times New Roman" w:hAnsi="Times New Roman"/>
          <w:color w:val="0F243E" w:themeColor="text2" w:themeShade="80"/>
          <w:sz w:val="24"/>
          <w:szCs w:val="24"/>
        </w:rPr>
        <w:t>стесняться звать людей на помощь на улице, в транспорте, в подъезде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;</w:t>
      </w:r>
    </w:p>
    <w:p w:rsidR="004519E6" w:rsidRPr="00773B5C" w:rsidRDefault="004519E6" w:rsidP="004519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 </w:t>
      </w:r>
      <w:r w:rsidR="00773B5C">
        <w:rPr>
          <w:rFonts w:ascii="Times New Roman" w:hAnsi="Times New Roman"/>
          <w:color w:val="0F243E" w:themeColor="text2" w:themeShade="80"/>
          <w:sz w:val="24"/>
          <w:szCs w:val="24"/>
        </w:rPr>
        <w:t>к</w:t>
      </w: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огда тебя пытаются схватить и применяют силу - </w:t>
      </w:r>
      <w:r w:rsidRPr="00773B5C">
        <w:rPr>
          <w:rFonts w:ascii="Times New Roman" w:hAnsi="Times New Roman"/>
          <w:b/>
          <w:color w:val="C00000"/>
          <w:sz w:val="24"/>
          <w:szCs w:val="24"/>
        </w:rPr>
        <w:t>кричи, вырывайся, убегай</w:t>
      </w: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.</w:t>
      </w:r>
    </w:p>
    <w:p w:rsidR="004519E6" w:rsidRPr="00FB2EE1" w:rsidRDefault="004519E6" w:rsidP="004519E6">
      <w:pPr>
        <w:shd w:val="clear" w:color="auto" w:fill="FFFFFF"/>
        <w:spacing w:after="0" w:line="270" w:lineRule="atLeast"/>
        <w:ind w:left="710"/>
        <w:rPr>
          <w:rFonts w:cs="Times New Roman"/>
          <w:color w:val="C00000"/>
          <w:sz w:val="28"/>
          <w:szCs w:val="28"/>
        </w:rPr>
      </w:pPr>
      <w:r w:rsidRPr="00FB2EE1">
        <w:rPr>
          <w:rFonts w:ascii="Times New Roman" w:hAnsi="Times New Roman"/>
          <w:b/>
          <w:bCs/>
          <w:color w:val="C00000"/>
          <w:sz w:val="28"/>
          <w:szCs w:val="28"/>
        </w:rPr>
        <w:t>Уважаемые родители, помните и о правилах безопасности  вашего ребёнка дома:</w:t>
      </w:r>
    </w:p>
    <w:p w:rsidR="004519E6" w:rsidRPr="00773B5C" w:rsidRDefault="004519E6" w:rsidP="004519E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FB2EE1">
        <w:rPr>
          <w:rFonts w:ascii="Times New Roman" w:hAnsi="Times New Roman"/>
          <w:b/>
          <w:color w:val="C00000"/>
          <w:sz w:val="24"/>
          <w:szCs w:val="24"/>
        </w:rPr>
        <w:t> не</w:t>
      </w: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оставляйте без присмотра включенные электроприборы;</w:t>
      </w:r>
    </w:p>
    <w:p w:rsidR="004519E6" w:rsidRPr="00773B5C" w:rsidRDefault="004519E6" w:rsidP="004519E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FB2EE1">
        <w:rPr>
          <w:rFonts w:ascii="Times New Roman" w:hAnsi="Times New Roman"/>
          <w:b/>
          <w:color w:val="C00000"/>
          <w:sz w:val="24"/>
          <w:szCs w:val="24"/>
        </w:rPr>
        <w:t> не</w:t>
      </w: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оставляйте ребёнка одного в квартире;</w:t>
      </w:r>
    </w:p>
    <w:p w:rsidR="004519E6" w:rsidRPr="00773B5C" w:rsidRDefault="004519E6" w:rsidP="004519E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color w:val="0F243E" w:themeColor="text2" w:themeShade="80"/>
          <w:sz w:val="24"/>
          <w:szCs w:val="24"/>
        </w:rPr>
      </w:pPr>
      <w:r w:rsidRPr="00773B5C">
        <w:rPr>
          <w:rFonts w:ascii="Times New Roman" w:hAnsi="Times New Roman"/>
          <w:color w:val="0F243E" w:themeColor="text2" w:themeShade="80"/>
          <w:sz w:val="24"/>
          <w:szCs w:val="24"/>
        </w:rPr>
        <w:t> заблокируйте доступ к розеткам;</w:t>
      </w:r>
    </w:p>
    <w:p w:rsidR="004519E6" w:rsidRPr="00FB2EE1" w:rsidRDefault="004519E6" w:rsidP="00FB2EE1">
      <w:pPr>
        <w:pStyle w:val="a6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FB2EE1">
        <w:rPr>
          <w:rFonts w:ascii="Times New Roman" w:hAnsi="Times New Roman"/>
          <w:color w:val="0F243E" w:themeColor="text2" w:themeShade="80"/>
          <w:sz w:val="24"/>
          <w:szCs w:val="24"/>
        </w:rPr>
        <w:t>избегайте контакта ребёнка с газовой плитой и спичками.</w:t>
      </w:r>
      <w:bookmarkStart w:id="0" w:name="h.gjdgxs"/>
      <w:bookmarkEnd w:id="0"/>
    </w:p>
    <w:sectPr w:rsidR="004519E6" w:rsidRPr="00FB2EE1" w:rsidSect="004519E6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FE4"/>
    <w:multiLevelType w:val="multilevel"/>
    <w:tmpl w:val="CD40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84AA2"/>
    <w:multiLevelType w:val="multilevel"/>
    <w:tmpl w:val="D8EE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B2D7F"/>
    <w:multiLevelType w:val="multilevel"/>
    <w:tmpl w:val="57D2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81461"/>
    <w:multiLevelType w:val="multilevel"/>
    <w:tmpl w:val="222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84E9E"/>
    <w:multiLevelType w:val="hybridMultilevel"/>
    <w:tmpl w:val="A69C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E6"/>
    <w:rsid w:val="003423C7"/>
    <w:rsid w:val="004519E6"/>
    <w:rsid w:val="005676E8"/>
    <w:rsid w:val="00773B5C"/>
    <w:rsid w:val="00B25631"/>
    <w:rsid w:val="00FB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9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19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FB2E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DSF</dc:creator>
  <cp:keywords/>
  <dc:description/>
  <cp:lastModifiedBy>RePack by SPecialiST</cp:lastModifiedBy>
  <cp:revision>6</cp:revision>
  <cp:lastPrinted>2019-08-08T06:35:00Z</cp:lastPrinted>
  <dcterms:created xsi:type="dcterms:W3CDTF">2019-06-13T07:17:00Z</dcterms:created>
  <dcterms:modified xsi:type="dcterms:W3CDTF">2019-08-08T09:01:00Z</dcterms:modified>
</cp:coreProperties>
</file>